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7BA3" w:rsidR="0016580A" w:rsidP="000A7BAC" w:rsidRDefault="7E42E037" w14:paraId="0A191BD8" w14:textId="53094816">
      <w:pPr>
        <w:pStyle w:val="Heading1"/>
        <w:spacing w:before="0"/>
        <w:jc w:val="center"/>
        <w:rPr>
          <w:rFonts w:ascii="Helvetica" w:hAnsi="Helvetica"/>
          <w:color w:val="002060"/>
          <w:sz w:val="36"/>
          <w:szCs w:val="36"/>
        </w:rPr>
      </w:pPr>
      <w:r w:rsidRPr="7E42E037">
        <w:rPr>
          <w:rFonts w:ascii="Helvetica" w:hAnsi="Helvetica"/>
          <w:color w:val="002060"/>
          <w:sz w:val="36"/>
          <w:szCs w:val="36"/>
        </w:rPr>
        <w:t>WEFMAX and WEF Conference Host: Interest Form</w:t>
      </w:r>
    </w:p>
    <w:p w:rsidR="000A7BAC" w:rsidP="000A7BAC" w:rsidRDefault="000A7BAC" w14:paraId="0D15EF2E" w14:textId="77777777">
      <w:pPr>
        <w:spacing w:after="0"/>
        <w:rPr>
          <w:rFonts w:ascii="Helvetica" w:hAnsi="Helvetica"/>
          <w:b/>
          <w:bCs/>
          <w:u w:val="single"/>
        </w:rPr>
      </w:pPr>
    </w:p>
    <w:p w:rsidRPr="000F2AB4" w:rsidR="0016580A" w:rsidP="000A7BAC" w:rsidRDefault="008E7EB3" w14:paraId="49A7E129" w14:textId="617CD576">
      <w:pPr>
        <w:spacing w:after="0"/>
        <w:rPr>
          <w:rFonts w:ascii="Helvetica" w:hAnsi="Helvetica"/>
          <w:b/>
          <w:bCs/>
          <w:sz w:val="24"/>
          <w:szCs w:val="24"/>
          <w:u w:val="single"/>
        </w:rPr>
      </w:pPr>
      <w:r w:rsidRPr="000F2AB4">
        <w:rPr>
          <w:rFonts w:ascii="Helvetica" w:hAnsi="Helvetica"/>
          <w:b/>
          <w:bCs/>
          <w:sz w:val="24"/>
          <w:szCs w:val="24"/>
          <w:u w:val="single"/>
        </w:rPr>
        <w:t>Background:</w:t>
      </w:r>
    </w:p>
    <w:p w:rsidRPr="000F2AB4" w:rsidR="0016580A" w:rsidP="000A7BAC" w:rsidRDefault="7B98FEEA" w14:paraId="2701BA5F" w14:textId="3EFC6FF4">
      <w:pPr>
        <w:spacing w:after="0"/>
        <w:rPr>
          <w:rFonts w:ascii="Helvetica" w:hAnsi="Helvetica"/>
          <w:sz w:val="24"/>
          <w:szCs w:val="24"/>
        </w:rPr>
      </w:pPr>
      <w:r w:rsidRPr="000F2AB4">
        <w:rPr>
          <w:rFonts w:ascii="Helvetica" w:hAnsi="Helvetica"/>
          <w:sz w:val="24"/>
          <w:szCs w:val="24"/>
        </w:rPr>
        <w:t xml:space="preserve">WEF is seeking to partner with Member Associations </w:t>
      </w:r>
      <w:r w:rsidRPr="000F2AB4" w:rsidR="00671F6B">
        <w:rPr>
          <w:rFonts w:ascii="Helvetica" w:hAnsi="Helvetica"/>
          <w:sz w:val="24"/>
          <w:szCs w:val="24"/>
        </w:rPr>
        <w:t>to host</w:t>
      </w:r>
      <w:r w:rsidRPr="000F2AB4">
        <w:rPr>
          <w:rFonts w:ascii="Helvetica" w:hAnsi="Helvetica"/>
          <w:sz w:val="24"/>
          <w:szCs w:val="24"/>
        </w:rPr>
        <w:t xml:space="preserve"> future WEFMAX and Conferences. The level of effort required for each partnership varies</w:t>
      </w:r>
      <w:r w:rsidR="00D158F9">
        <w:rPr>
          <w:rFonts w:ascii="Helvetica" w:hAnsi="Helvetica"/>
          <w:sz w:val="24"/>
          <w:szCs w:val="24"/>
        </w:rPr>
        <w:t xml:space="preserve">, and </w:t>
      </w:r>
      <w:r w:rsidRPr="000F2AB4" w:rsidR="00671F6B">
        <w:rPr>
          <w:rFonts w:ascii="Helvetica" w:hAnsi="Helvetica"/>
          <w:sz w:val="24"/>
          <w:szCs w:val="24"/>
        </w:rPr>
        <w:t>more details are provided below</w:t>
      </w:r>
      <w:r w:rsidRPr="000F2AB4">
        <w:rPr>
          <w:rFonts w:ascii="Helvetica" w:hAnsi="Helvetica"/>
          <w:sz w:val="24"/>
          <w:szCs w:val="24"/>
        </w:rPr>
        <w:t xml:space="preserve">.  </w:t>
      </w:r>
    </w:p>
    <w:p w:rsidR="000A7BAC" w:rsidP="000A7BAC" w:rsidRDefault="000A7BAC" w14:paraId="22B2DF02" w14:textId="77777777">
      <w:pPr>
        <w:spacing w:after="0"/>
        <w:rPr>
          <w:rFonts w:ascii="Helvetica" w:hAnsi="Helvetica"/>
          <w:b/>
          <w:bCs/>
          <w:color w:val="002060"/>
        </w:rPr>
      </w:pPr>
    </w:p>
    <w:p w:rsidRPr="000F2AB4" w:rsidR="0016580A" w:rsidP="000A7BAC" w:rsidRDefault="15AB8BD2" w14:paraId="746A9C41" w14:textId="1D856CFD">
      <w:p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 w:rsidRPr="000F2AB4">
        <w:rPr>
          <w:rFonts w:ascii="Helvetica" w:hAnsi="Helvetica"/>
          <w:b/>
          <w:bCs/>
          <w:color w:val="002060"/>
          <w:sz w:val="24"/>
          <w:szCs w:val="24"/>
        </w:rPr>
        <w:t xml:space="preserve">WEFMAX </w:t>
      </w:r>
      <w:r w:rsidRPr="000F2AB4" w:rsidR="00C522BB">
        <w:rPr>
          <w:rFonts w:ascii="Helvetica" w:hAnsi="Helvetica"/>
          <w:b/>
          <w:bCs/>
          <w:color w:val="002060"/>
          <w:sz w:val="24"/>
          <w:szCs w:val="24"/>
        </w:rPr>
        <w:t>H</w:t>
      </w:r>
      <w:r w:rsidRPr="000F2AB4">
        <w:rPr>
          <w:rFonts w:ascii="Helvetica" w:hAnsi="Helvetica"/>
          <w:b/>
          <w:bCs/>
          <w:color w:val="002060"/>
          <w:sz w:val="24"/>
          <w:szCs w:val="24"/>
        </w:rPr>
        <w:t>osting</w:t>
      </w:r>
    </w:p>
    <w:p w:rsidRPr="000F2AB4" w:rsidR="0016580A" w:rsidP="000A7BAC" w:rsidRDefault="00D158F9" w14:paraId="365832F3" w14:textId="61DCD510">
      <w:pPr>
        <w:spacing w:after="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Prior to considering hosting a WEFMAX, p</w:t>
      </w:r>
      <w:r w:rsidRPr="000F2AB4">
        <w:rPr>
          <w:rFonts w:ascii="Helvetica" w:hAnsi="Helvetica"/>
          <w:sz w:val="24"/>
          <w:szCs w:val="24"/>
        </w:rPr>
        <w:t xml:space="preserve">lease </w:t>
      </w:r>
      <w:r w:rsidRPr="000F2AB4" w:rsidR="58F976F7">
        <w:rPr>
          <w:rFonts w:ascii="Helvetica" w:hAnsi="Helvetica"/>
          <w:sz w:val="24"/>
          <w:szCs w:val="24"/>
        </w:rPr>
        <w:t>re</w:t>
      </w:r>
      <w:r w:rsidRPr="000F2AB4" w:rsidR="00F63ED8">
        <w:rPr>
          <w:rFonts w:ascii="Helvetica" w:hAnsi="Helvetica"/>
          <w:sz w:val="24"/>
          <w:szCs w:val="24"/>
        </w:rPr>
        <w:t>view</w:t>
      </w:r>
      <w:r w:rsidRPr="000F2AB4" w:rsidR="58F976F7">
        <w:rPr>
          <w:rFonts w:ascii="Helvetica" w:hAnsi="Helvetica"/>
          <w:sz w:val="24"/>
          <w:szCs w:val="24"/>
        </w:rPr>
        <w:t xml:space="preserve"> th</w:t>
      </w:r>
      <w:r w:rsidRPr="000F2AB4" w:rsidR="05983F93">
        <w:rPr>
          <w:rFonts w:ascii="Helvetica" w:hAnsi="Helvetica"/>
          <w:sz w:val="24"/>
          <w:szCs w:val="24"/>
        </w:rPr>
        <w:t xml:space="preserve">e </w:t>
      </w:r>
      <w:hyperlink w:history="1" r:id="rId12">
        <w:r w:rsidRPr="000F2AB4" w:rsidR="05983F93">
          <w:rPr>
            <w:rStyle w:val="Hyperlink"/>
            <w:rFonts w:ascii="Helvetica" w:hAnsi="Helvetica"/>
            <w:sz w:val="24"/>
            <w:szCs w:val="24"/>
          </w:rPr>
          <w:t xml:space="preserve">host </w:t>
        </w:r>
        <w:r w:rsidRPr="000F2AB4" w:rsidR="19573559">
          <w:rPr>
            <w:rStyle w:val="Hyperlink"/>
            <w:rFonts w:ascii="Helvetica" w:hAnsi="Helvetica"/>
            <w:sz w:val="24"/>
            <w:szCs w:val="24"/>
          </w:rPr>
          <w:t>responsibilities</w:t>
        </w:r>
        <w:r w:rsidRPr="000F2AB4" w:rsidR="05983F93">
          <w:rPr>
            <w:rStyle w:val="Hyperlink"/>
            <w:rFonts w:ascii="Helvetica" w:hAnsi="Helvetica"/>
            <w:sz w:val="24"/>
            <w:szCs w:val="24"/>
          </w:rPr>
          <w:t xml:space="preserve"> document</w:t>
        </w:r>
      </w:hyperlink>
      <w:r w:rsidRPr="000F2AB4" w:rsidR="05983F93">
        <w:rPr>
          <w:rFonts w:ascii="Helvetica" w:hAnsi="Helvetica"/>
          <w:sz w:val="24"/>
          <w:szCs w:val="24"/>
        </w:rPr>
        <w:t xml:space="preserve">. </w:t>
      </w:r>
      <w:r w:rsidRPr="000F2AB4" w:rsidR="2D724971">
        <w:rPr>
          <w:rFonts w:ascii="Helvetica" w:hAnsi="Helvetica"/>
          <w:sz w:val="24"/>
          <w:szCs w:val="24"/>
        </w:rPr>
        <w:t>Note</w:t>
      </w:r>
      <w:r>
        <w:rPr>
          <w:rFonts w:ascii="Helvetica" w:hAnsi="Helvetica"/>
          <w:sz w:val="24"/>
          <w:szCs w:val="24"/>
        </w:rPr>
        <w:t>: WEF provides reimbursement for costs associated with meeting room rentals, food and beverage, and AV up to $25,000, to be paid after the event.</w:t>
      </w:r>
      <w:r w:rsidRPr="000F2AB4">
        <w:rPr>
          <w:rFonts w:ascii="Helvetica" w:hAnsi="Helvetica"/>
          <w:sz w:val="24"/>
          <w:szCs w:val="24"/>
        </w:rPr>
        <w:t xml:space="preserve"> </w:t>
      </w:r>
    </w:p>
    <w:p w:rsidRPr="000F2AB4" w:rsidR="000A7BAC" w:rsidP="000A7BAC" w:rsidRDefault="000A7BAC" w14:paraId="0D3D5868" w14:textId="77777777">
      <w:pPr>
        <w:spacing w:after="0"/>
        <w:rPr>
          <w:rFonts w:ascii="Helvetica" w:hAnsi="Helvetica"/>
          <w:sz w:val="24"/>
          <w:szCs w:val="24"/>
          <w:u w:val="single"/>
        </w:rPr>
      </w:pPr>
    </w:p>
    <w:p w:rsidRPr="000F2AB4" w:rsidR="0016580A" w:rsidP="000A7BAC" w:rsidRDefault="3CFE5141" w14:paraId="2C1AE132" w14:textId="096E9335">
      <w:p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 w:rsidRPr="000F2AB4">
        <w:rPr>
          <w:rFonts w:ascii="Helvetica" w:hAnsi="Helvetica"/>
          <w:b/>
          <w:bCs/>
          <w:color w:val="002060"/>
          <w:sz w:val="24"/>
          <w:szCs w:val="24"/>
        </w:rPr>
        <w:t xml:space="preserve">WEF </w:t>
      </w:r>
      <w:r w:rsidRPr="000F2AB4" w:rsidR="7B98FEEA">
        <w:rPr>
          <w:rFonts w:ascii="Helvetica" w:hAnsi="Helvetica"/>
          <w:b/>
          <w:bCs/>
          <w:color w:val="002060"/>
          <w:sz w:val="24"/>
          <w:szCs w:val="24"/>
        </w:rPr>
        <w:t xml:space="preserve">Conference </w:t>
      </w:r>
      <w:r w:rsidRPr="000F2AB4" w:rsidR="000A7BAC">
        <w:rPr>
          <w:rFonts w:ascii="Helvetica" w:hAnsi="Helvetica"/>
          <w:b/>
          <w:bCs/>
          <w:color w:val="002060"/>
          <w:sz w:val="24"/>
          <w:szCs w:val="24"/>
        </w:rPr>
        <w:t>H</w:t>
      </w:r>
      <w:r w:rsidRPr="000F2AB4" w:rsidR="755BD199">
        <w:rPr>
          <w:rFonts w:ascii="Helvetica" w:hAnsi="Helvetica"/>
          <w:b/>
          <w:bCs/>
          <w:color w:val="002060"/>
          <w:sz w:val="24"/>
          <w:szCs w:val="24"/>
        </w:rPr>
        <w:t>osting</w:t>
      </w:r>
    </w:p>
    <w:p w:rsidR="00D158F9" w:rsidP="000A7BAC" w:rsidRDefault="00D158F9" w14:paraId="03FFBBC0" w14:textId="77777777">
      <w:pPr>
        <w:spacing w:after="0"/>
        <w:rPr>
          <w:rFonts w:ascii="Helvetica" w:hAnsi="Helvetica"/>
          <w:sz w:val="24"/>
          <w:szCs w:val="24"/>
        </w:rPr>
      </w:pPr>
    </w:p>
    <w:p w:rsidRPr="000F2AB4" w:rsidR="00D158F9" w:rsidP="000A7BAC" w:rsidRDefault="00D158F9" w14:paraId="20B128FF" w14:textId="1D72BB01">
      <w:pPr>
        <w:spacing w:after="0"/>
        <w:rPr>
          <w:rFonts w:ascii="Helvetica" w:hAnsi="Helvetica"/>
          <w:sz w:val="24"/>
          <w:szCs w:val="24"/>
        </w:rPr>
      </w:pPr>
      <w:r w:rsidRPr="00D158F9">
        <w:rPr>
          <w:rFonts w:ascii="Helvetica" w:hAnsi="Helvetica"/>
          <w:sz w:val="24"/>
          <w:szCs w:val="24"/>
        </w:rPr>
        <w:t>WEF’s contribution to the MA is a monetary profit share of up to $1,500. In turn, the MA provides non-financial support, which may include promoting the conference, appointing a representative to the planning committee, and potentially hosting an evening networking event (registration fees permitted).</w:t>
      </w:r>
    </w:p>
    <w:p w:rsidRPr="000F2AB4" w:rsidR="000A7BAC" w:rsidP="000A7BAC" w:rsidRDefault="000A7BAC" w14:paraId="6DC9444C" w14:textId="77777777">
      <w:pPr>
        <w:spacing w:after="0"/>
        <w:rPr>
          <w:rFonts w:ascii="Helvetica" w:hAnsi="Helvetica"/>
          <w:sz w:val="24"/>
          <w:szCs w:val="24"/>
          <w:u w:val="single"/>
        </w:rPr>
      </w:pPr>
    </w:p>
    <w:p w:rsidR="005F50E9" w:rsidP="005F50E9" w:rsidRDefault="3415FC27" w14:paraId="0E67F836" w14:textId="77777777">
      <w:p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 w:rsidRPr="000F2AB4">
        <w:rPr>
          <w:rFonts w:ascii="Helvetica" w:hAnsi="Helvetica"/>
          <w:b/>
          <w:bCs/>
          <w:color w:val="002060"/>
          <w:sz w:val="24"/>
          <w:szCs w:val="24"/>
        </w:rPr>
        <w:t>Evaluation Criteri</w:t>
      </w:r>
      <w:r w:rsidR="005F50E9">
        <w:rPr>
          <w:rFonts w:ascii="Helvetica" w:hAnsi="Helvetica"/>
          <w:b/>
          <w:bCs/>
          <w:color w:val="002060"/>
          <w:sz w:val="24"/>
          <w:szCs w:val="24"/>
        </w:rPr>
        <w:t>a</w:t>
      </w:r>
      <w:r w:rsidRPr="000F2AB4" w:rsidR="00470644">
        <w:rPr>
          <w:rFonts w:ascii="Helvetica" w:hAnsi="Helvetica"/>
          <w:b/>
          <w:bCs/>
          <w:color w:val="002060"/>
          <w:sz w:val="24"/>
          <w:szCs w:val="24"/>
        </w:rPr>
        <w:t>:</w:t>
      </w:r>
    </w:p>
    <w:p w:rsidRPr="005F50E9" w:rsidR="005F50E9" w:rsidP="005F50E9" w:rsidRDefault="3415FC27" w14:paraId="61A50F02" w14:textId="77777777">
      <w:pPr>
        <w:pStyle w:val="ListParagraph"/>
        <w:numPr>
          <w:ilvl w:val="0"/>
          <w:numId w:val="12"/>
        </w:num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 w:rsidRPr="005F50E9">
        <w:rPr>
          <w:rFonts w:ascii="Helvetica" w:hAnsi="Helvetica"/>
          <w:sz w:val="24"/>
          <w:szCs w:val="24"/>
        </w:rPr>
        <w:t>Geographic distribution</w:t>
      </w:r>
    </w:p>
    <w:p w:rsidRPr="005F50E9" w:rsidR="005F50E9" w:rsidP="005F50E9" w:rsidRDefault="00557E5B" w14:paraId="433A7826" w14:textId="66017DAC">
      <w:pPr>
        <w:pStyle w:val="ListParagraph"/>
        <w:numPr>
          <w:ilvl w:val="0"/>
          <w:numId w:val="12"/>
        </w:num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How recently hosted either a WEFMAX or </w:t>
      </w:r>
      <w:proofErr w:type="gramStart"/>
      <w:r>
        <w:rPr>
          <w:rFonts w:ascii="Helvetica" w:hAnsi="Helvetica"/>
          <w:sz w:val="24"/>
          <w:szCs w:val="24"/>
        </w:rPr>
        <w:t>Conference</w:t>
      </w:r>
      <w:proofErr w:type="gramEnd"/>
    </w:p>
    <w:p w:rsidRPr="005F50E9" w:rsidR="005F50E9" w:rsidP="005F50E9" w:rsidRDefault="0008028C" w14:paraId="5705AA18" w14:textId="03E6C527">
      <w:pPr>
        <w:pStyle w:val="ListParagraph"/>
        <w:numPr>
          <w:ilvl w:val="0"/>
          <w:numId w:val="12"/>
        </w:num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>
        <w:rPr>
          <w:rFonts w:ascii="Helvetica" w:hAnsi="Helvetica"/>
          <w:sz w:val="24"/>
          <w:szCs w:val="24"/>
        </w:rPr>
        <w:t>Ease of transportation to the location</w:t>
      </w:r>
    </w:p>
    <w:p w:rsidRPr="005F50E9" w:rsidR="3415FC27" w:rsidP="005F50E9" w:rsidRDefault="0008028C" w14:paraId="74972862" w14:textId="6915F1EF">
      <w:pPr>
        <w:pStyle w:val="ListParagraph"/>
        <w:numPr>
          <w:ilvl w:val="0"/>
          <w:numId w:val="12"/>
        </w:numPr>
        <w:spacing w:after="0"/>
        <w:rPr>
          <w:rFonts w:ascii="Helvetica" w:hAnsi="Helvetica"/>
          <w:b/>
          <w:bCs/>
          <w:color w:val="002060"/>
          <w:sz w:val="24"/>
          <w:szCs w:val="24"/>
        </w:rPr>
      </w:pPr>
      <w:r>
        <w:rPr>
          <w:rFonts w:ascii="Helvetica" w:hAnsi="Helvetica"/>
          <w:sz w:val="24"/>
          <w:szCs w:val="24"/>
        </w:rPr>
        <w:t>Conferences: Availability to meet requirements and price point</w:t>
      </w:r>
    </w:p>
    <w:p w:rsidRPr="000F2AB4" w:rsidR="00071C69" w:rsidP="000A7BAC" w:rsidRDefault="00071C69" w14:paraId="2F4ABAFF" w14:textId="77777777">
      <w:pPr>
        <w:spacing w:after="0"/>
        <w:rPr>
          <w:rFonts w:ascii="Helvetica" w:hAnsi="Helvetica"/>
          <w:sz w:val="24"/>
          <w:szCs w:val="24"/>
        </w:rPr>
      </w:pPr>
    </w:p>
    <w:p w:rsidRPr="000F2AB4" w:rsidR="00071C69" w:rsidP="000A7BAC" w:rsidRDefault="543A66AF" w14:paraId="31B3CF24" w14:textId="23E6B112">
      <w:pPr>
        <w:spacing w:after="0"/>
        <w:rPr>
          <w:rFonts w:ascii="Helvetica" w:hAnsi="Helvetica"/>
          <w:sz w:val="24"/>
          <w:szCs w:val="24"/>
        </w:rPr>
      </w:pPr>
      <w:r w:rsidRPr="000F2AB4">
        <w:rPr>
          <w:rFonts w:ascii="Helvetica" w:hAnsi="Helvetica"/>
          <w:sz w:val="24"/>
          <w:szCs w:val="24"/>
        </w:rPr>
        <w:t xml:space="preserve">If </w:t>
      </w:r>
      <w:r w:rsidRPr="000F2AB4" w:rsidR="46430DC0">
        <w:rPr>
          <w:rFonts w:ascii="Helvetica" w:hAnsi="Helvetica"/>
          <w:sz w:val="24"/>
          <w:szCs w:val="24"/>
        </w:rPr>
        <w:t>interested</w:t>
      </w:r>
      <w:r w:rsidRPr="000F2AB4">
        <w:rPr>
          <w:rFonts w:ascii="Helvetica" w:hAnsi="Helvetica"/>
          <w:sz w:val="24"/>
          <w:szCs w:val="24"/>
        </w:rPr>
        <w:t xml:space="preserve"> in either opportunity,</w:t>
      </w:r>
      <w:r w:rsidR="00D158F9">
        <w:rPr>
          <w:rFonts w:ascii="Helvetica" w:hAnsi="Helvetica"/>
          <w:sz w:val="24"/>
          <w:szCs w:val="24"/>
        </w:rPr>
        <w:t xml:space="preserve"> please</w:t>
      </w:r>
      <w:r w:rsidRPr="000F2AB4">
        <w:rPr>
          <w:rFonts w:ascii="Helvetica" w:hAnsi="Helvetica"/>
          <w:sz w:val="24"/>
          <w:szCs w:val="24"/>
        </w:rPr>
        <w:t xml:space="preserve"> complete </w:t>
      </w:r>
      <w:r w:rsidRPr="000F2AB4" w:rsidR="00D901B7">
        <w:rPr>
          <w:rFonts w:ascii="Helvetica" w:hAnsi="Helvetica"/>
          <w:sz w:val="24"/>
          <w:szCs w:val="24"/>
        </w:rPr>
        <w:t>the form below to formally express your organization’s interest</w:t>
      </w:r>
      <w:r w:rsidRPr="000F2AB4" w:rsidR="0875EBD5">
        <w:rPr>
          <w:rFonts w:ascii="Helvetica" w:hAnsi="Helvetica"/>
          <w:sz w:val="24"/>
          <w:szCs w:val="24"/>
        </w:rPr>
        <w:t>.</w:t>
      </w:r>
      <w:r w:rsidRPr="000F2AB4" w:rsidR="2EC6EEC9">
        <w:rPr>
          <w:rFonts w:ascii="Helvetica" w:hAnsi="Helvetica"/>
          <w:sz w:val="24"/>
          <w:szCs w:val="24"/>
        </w:rPr>
        <w:t xml:space="preserve"> </w:t>
      </w:r>
    </w:p>
    <w:p w:rsidRPr="000F2AB4" w:rsidR="00071C69" w:rsidP="000A7BAC" w:rsidRDefault="00071C69" w14:paraId="5BDA237E" w14:textId="77777777">
      <w:pPr>
        <w:spacing w:after="0"/>
        <w:rPr>
          <w:rFonts w:ascii="Helvetica" w:hAnsi="Helvetica"/>
          <w:sz w:val="24"/>
          <w:szCs w:val="24"/>
        </w:rPr>
      </w:pPr>
    </w:p>
    <w:p w:rsidRPr="000F2AB4" w:rsidR="0016580A" w:rsidP="000A7BAC" w:rsidRDefault="2EC6EEC9" w14:paraId="773A2E4F" w14:textId="294259C8">
      <w:pPr>
        <w:spacing w:after="0"/>
        <w:rPr>
          <w:rFonts w:ascii="Helvetica" w:hAnsi="Helvetica"/>
          <w:sz w:val="24"/>
          <w:szCs w:val="24"/>
        </w:rPr>
      </w:pPr>
      <w:r w:rsidRPr="000F2AB4">
        <w:rPr>
          <w:rFonts w:ascii="Helvetica" w:hAnsi="Helvetica"/>
          <w:sz w:val="24"/>
          <w:szCs w:val="24"/>
        </w:rPr>
        <w:t xml:space="preserve">Send </w:t>
      </w:r>
      <w:r w:rsidRPr="000F2AB4" w:rsidR="00071C69">
        <w:rPr>
          <w:rFonts w:ascii="Helvetica" w:hAnsi="Helvetica"/>
          <w:sz w:val="24"/>
          <w:szCs w:val="24"/>
        </w:rPr>
        <w:t xml:space="preserve">completed </w:t>
      </w:r>
      <w:r w:rsidRPr="000F2AB4">
        <w:rPr>
          <w:rFonts w:ascii="Helvetica" w:hAnsi="Helvetica"/>
          <w:sz w:val="24"/>
          <w:szCs w:val="24"/>
        </w:rPr>
        <w:t xml:space="preserve">forms to Kelsey Hurst at </w:t>
      </w:r>
      <w:hyperlink w:history="1" r:id="rId13">
        <w:r w:rsidRPr="000F2AB4" w:rsidR="00071C69">
          <w:rPr>
            <w:rStyle w:val="Hyperlink"/>
            <w:rFonts w:ascii="Helvetica" w:hAnsi="Helvetica"/>
            <w:sz w:val="24"/>
            <w:szCs w:val="24"/>
          </w:rPr>
          <w:t>khurst@wef.org</w:t>
        </w:r>
      </w:hyperlink>
      <w:r w:rsidRPr="000F2AB4" w:rsidR="00071C69">
        <w:rPr>
          <w:rFonts w:ascii="Helvetica" w:hAnsi="Helvetica"/>
          <w:sz w:val="24"/>
          <w:szCs w:val="24"/>
        </w:rPr>
        <w:t xml:space="preserve">. </w:t>
      </w:r>
    </w:p>
    <w:p w:rsidR="00C522BB" w:rsidP="000A7BAC" w:rsidRDefault="00C522BB" w14:paraId="40041ACE" w14:textId="77777777">
      <w:pPr>
        <w:spacing w:after="0"/>
        <w:rPr>
          <w:rFonts w:ascii="Helvetica" w:hAnsi="Helvetica" w:eastAsiaTheme="majorEastAsia" w:cstheme="majorBidi"/>
          <w:b/>
          <w:bCs/>
          <w:color w:val="4F81BD" w:themeColor="accent1"/>
          <w:sz w:val="26"/>
          <w:szCs w:val="26"/>
        </w:rPr>
      </w:pPr>
      <w:r>
        <w:rPr>
          <w:rFonts w:ascii="Helvetica" w:hAnsi="Helvetica"/>
        </w:rPr>
        <w:br w:type="page"/>
      </w:r>
    </w:p>
    <w:p w:rsidRPr="00437701" w:rsidR="00260368" w:rsidP="00260368" w:rsidRDefault="5E98A729" w14:paraId="0AE20A43" w14:textId="77777777">
      <w:pPr>
        <w:pStyle w:val="Heading2"/>
        <w:numPr>
          <w:ilvl w:val="0"/>
          <w:numId w:val="11"/>
        </w:numPr>
        <w:spacing w:before="0" w:line="360" w:lineRule="auto"/>
        <w:rPr>
          <w:rFonts w:ascii="Helvetica" w:hAnsi="Helvetica"/>
          <w:color w:val="auto"/>
          <w:sz w:val="24"/>
          <w:szCs w:val="24"/>
        </w:rPr>
      </w:pPr>
      <w:r w:rsidRPr="00437701">
        <w:rPr>
          <w:rFonts w:ascii="Helvetica" w:hAnsi="Helvetica"/>
          <w:color w:val="auto"/>
          <w:sz w:val="24"/>
          <w:szCs w:val="24"/>
        </w:rPr>
        <w:lastRenderedPageBreak/>
        <w:t>Member Associ</w:t>
      </w:r>
      <w:r w:rsidRPr="00437701" w:rsidR="00D901B7">
        <w:rPr>
          <w:rFonts w:ascii="Helvetica" w:hAnsi="Helvetica"/>
          <w:color w:val="auto"/>
          <w:sz w:val="24"/>
          <w:szCs w:val="24"/>
        </w:rPr>
        <w:t>ation Information</w:t>
      </w:r>
    </w:p>
    <w:p w:rsidR="4975C9DA" w:rsidP="4975C9DA" w:rsidRDefault="4975C9DA" w14:paraId="3512298F" w14:textId="08AACF27">
      <w:pPr>
        <w:pStyle w:val="Heading2"/>
        <w:numPr>
          <w:ilvl w:val="1"/>
          <w:numId w:val="11"/>
        </w:numPr>
        <w:spacing w:before="0" w:line="240" w:lineRule="auto"/>
        <w:rPr>
          <w:rFonts w:ascii="Helvetica" w:hAnsi="Helvetica"/>
          <w:b w:val="0"/>
          <w:bCs w:val="0"/>
          <w:color w:val="auto"/>
          <w:sz w:val="24"/>
          <w:szCs w:val="24"/>
        </w:rPr>
      </w:pP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>Member Association Name: Alaska Water Wastewater Management Association (AWWMA)</w:t>
      </w:r>
    </w:p>
    <w:p w:rsidRPr="00437701" w:rsidR="00EA3882" w:rsidP="00EA3882" w:rsidRDefault="0016580A" w14:paraId="38EF074C" w14:textId="76902BF7">
      <w:pPr>
        <w:pStyle w:val="Heading2"/>
        <w:numPr>
          <w:ilvl w:val="1"/>
          <w:numId w:val="11"/>
        </w:numPr>
        <w:spacing w:before="0" w:line="240" w:lineRule="auto"/>
        <w:rPr>
          <w:rFonts w:ascii="Helvetica" w:hAnsi="Helvetica"/>
          <w:b w:val="0"/>
          <w:bCs w:val="0"/>
          <w:color w:val="auto"/>
          <w:sz w:val="24"/>
          <w:szCs w:val="24"/>
        </w:rPr>
      </w:pP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 xml:space="preserve">Primary Contact </w:t>
      </w: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>Name: Angie</w:t>
      </w: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 xml:space="preserve"> Monteleone</w:t>
      </w:r>
    </w:p>
    <w:p w:rsidRPr="00437701" w:rsidR="00EA3882" w:rsidP="00EA3882" w:rsidRDefault="0016580A" w14:paraId="39D9E568" w14:textId="230E61ED">
      <w:pPr>
        <w:pStyle w:val="Heading2"/>
        <w:numPr>
          <w:ilvl w:val="1"/>
          <w:numId w:val="11"/>
        </w:numPr>
        <w:spacing w:before="0" w:line="240" w:lineRule="auto"/>
        <w:rPr>
          <w:rFonts w:ascii="Helvetica" w:hAnsi="Helvetica"/>
          <w:b w:val="0"/>
          <w:bCs w:val="0"/>
          <w:color w:val="auto"/>
          <w:sz w:val="24"/>
          <w:szCs w:val="24"/>
        </w:rPr>
      </w:pP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>Title/</w:t>
      </w: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>Role: Executive</w:t>
      </w: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 xml:space="preserve"> Director</w:t>
      </w:r>
    </w:p>
    <w:p w:rsidRPr="00437701" w:rsidR="00EA3882" w:rsidP="00EA3882" w:rsidRDefault="0016580A" w14:paraId="6053D5BC" w14:textId="24D70DEA">
      <w:pPr>
        <w:pStyle w:val="Heading2"/>
        <w:numPr>
          <w:ilvl w:val="1"/>
          <w:numId w:val="11"/>
        </w:numPr>
        <w:spacing w:before="0" w:line="240" w:lineRule="auto"/>
        <w:rPr>
          <w:rFonts w:ascii="Helvetica" w:hAnsi="Helvetica"/>
          <w:b w:val="0"/>
          <w:bCs w:val="0"/>
          <w:color w:val="auto"/>
          <w:sz w:val="24"/>
          <w:szCs w:val="24"/>
        </w:rPr>
      </w:pP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>Phone Number: 907-561-9777</w:t>
      </w:r>
    </w:p>
    <w:p w:rsidRPr="00437701" w:rsidR="00683306" w:rsidP="00EA3882" w:rsidRDefault="0016580A" w14:paraId="271485FB" w14:textId="4C64D6B4">
      <w:pPr>
        <w:pStyle w:val="Heading2"/>
        <w:numPr>
          <w:ilvl w:val="1"/>
          <w:numId w:val="11"/>
        </w:numPr>
        <w:spacing w:before="0" w:line="240" w:lineRule="auto"/>
        <w:rPr>
          <w:rFonts w:ascii="Helvetica" w:hAnsi="Helvetica"/>
          <w:b w:val="0"/>
          <w:bCs w:val="0"/>
          <w:color w:val="auto"/>
          <w:sz w:val="24"/>
          <w:szCs w:val="24"/>
        </w:rPr>
      </w:pPr>
      <w:r w:rsidRPr="40A67FB6" w:rsidR="40A67FB6">
        <w:rPr>
          <w:rFonts w:ascii="Helvetica" w:hAnsi="Helvetica"/>
          <w:b w:val="0"/>
          <w:bCs w:val="0"/>
          <w:color w:val="auto"/>
          <w:sz w:val="24"/>
          <w:szCs w:val="24"/>
        </w:rPr>
        <w:t>Email Address: angiem@awwma.org</w:t>
      </w:r>
    </w:p>
    <w:p w:rsidRPr="00437701" w:rsidR="0016580A" w:rsidP="000A7BAC" w:rsidRDefault="0016580A" w14:paraId="6F15FB3B" w14:textId="3BEE8CF3">
      <w:pPr>
        <w:spacing w:after="0"/>
        <w:rPr>
          <w:rFonts w:ascii="Helvetica" w:hAnsi="Helvetica"/>
          <w:sz w:val="24"/>
          <w:szCs w:val="24"/>
        </w:rPr>
      </w:pPr>
      <w:r w:rsidRPr="00437701">
        <w:rPr>
          <w:rFonts w:ascii="Helvetica" w:hAnsi="Helvetica"/>
          <w:sz w:val="24"/>
          <w:szCs w:val="24"/>
        </w:rPr>
        <w:t xml:space="preserve">     </w:t>
      </w:r>
    </w:p>
    <w:p w:rsidR="50C50EC5" w:rsidP="4975C9DA" w:rsidRDefault="50C50EC5" w14:paraId="75A65CBF" w14:textId="48A65214">
      <w:pPr>
        <w:pStyle w:val="Heading2"/>
        <w:numPr>
          <w:ilvl w:val="0"/>
          <w:numId w:val="11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Pr="4975C9DA" w:rsidR="4975C9DA">
        <w:rPr>
          <w:rFonts w:ascii="Helvetica" w:hAnsi="Helvetica"/>
          <w:color w:val="auto"/>
          <w:sz w:val="24"/>
          <w:szCs w:val="24"/>
        </w:rPr>
        <w:t>If wanting</w:t>
      </w:r>
      <w:r w:rsidRPr="4975C9DA" w:rsidR="4975C9DA">
        <w:rPr>
          <w:rFonts w:ascii="Helvetica" w:hAnsi="Helvetica"/>
          <w:color w:val="auto"/>
          <w:sz w:val="24"/>
          <w:szCs w:val="24"/>
        </w:rPr>
        <w:t xml:space="preserve"> to host a WEFMAX</w:t>
      </w:r>
      <w:r w:rsidRPr="4975C9DA" w:rsidR="4975C9DA">
        <w:rPr>
          <w:rFonts w:ascii="Helvetica" w:hAnsi="Helvetica"/>
          <w:color w:val="auto"/>
          <w:sz w:val="24"/>
          <w:szCs w:val="24"/>
        </w:rPr>
        <w:t xml:space="preserve">, </w:t>
      </w:r>
      <w:r w:rsidRPr="4975C9DA" w:rsidR="4975C9DA">
        <w:rPr>
          <w:rFonts w:ascii="Helvetica" w:hAnsi="Helvetica"/>
          <w:color w:val="auto"/>
          <w:sz w:val="24"/>
          <w:szCs w:val="24"/>
        </w:rPr>
        <w:t xml:space="preserve">is your Board </w:t>
      </w:r>
      <w:r w:rsidRPr="4975C9DA" w:rsidR="4975C9DA">
        <w:rPr>
          <w:rFonts w:ascii="Helvetica" w:hAnsi="Helvetica"/>
          <w:color w:val="auto"/>
          <w:sz w:val="24"/>
          <w:szCs w:val="24"/>
        </w:rPr>
        <w:t xml:space="preserve">supportive? </w:t>
      </w:r>
      <w:r w:rsidRPr="4975C9DA" w:rsidR="4975C9DA">
        <w:rPr>
          <w:rFonts w:ascii="Helvetica" w:hAnsi="Helvetica" w:eastAsia="Helvetica" w:cs="Helvetica"/>
          <w:b w:val="0"/>
          <w:bCs w:val="0"/>
          <w:color w:val="auto"/>
          <w:sz w:val="24"/>
          <w:szCs w:val="24"/>
        </w:rPr>
        <w:t>Yes</w:t>
      </w:r>
    </w:p>
    <w:p w:rsidRPr="00437701" w:rsidR="6C0941C4" w:rsidP="000A7BAC" w:rsidRDefault="6C0941C4" w14:paraId="42D07556" w14:textId="056216D8">
      <w:pPr>
        <w:spacing w:after="0"/>
        <w:rPr>
          <w:sz w:val="24"/>
          <w:szCs w:val="24"/>
        </w:rPr>
      </w:pPr>
    </w:p>
    <w:p w:rsidRPr="00772D3E" w:rsidR="0016580A" w:rsidP="000A7BAC" w:rsidRDefault="7185208B" w14:paraId="5E1372CD" w14:textId="6B626FCF">
      <w:pPr>
        <w:pStyle w:val="Heading2"/>
        <w:numPr>
          <w:ilvl w:val="0"/>
          <w:numId w:val="11"/>
        </w:numPr>
        <w:spacing w:before="0"/>
        <w:rPr>
          <w:rFonts w:ascii="Helvetica" w:hAnsi="Helvetica"/>
          <w:color w:val="auto"/>
          <w:sz w:val="24"/>
          <w:szCs w:val="24"/>
        </w:rPr>
      </w:pPr>
      <w:r w:rsidRPr="4975C9DA" w:rsidR="4975C9DA">
        <w:rPr>
          <w:rFonts w:ascii="Helvetica" w:hAnsi="Helvetica"/>
          <w:color w:val="auto"/>
          <w:sz w:val="24"/>
          <w:szCs w:val="24"/>
        </w:rPr>
        <w:t xml:space="preserve">If </w:t>
      </w:r>
      <w:r w:rsidRPr="4975C9DA" w:rsidR="4975C9DA">
        <w:rPr>
          <w:rFonts w:ascii="Helvetica" w:hAnsi="Helvetica"/>
          <w:color w:val="auto"/>
          <w:sz w:val="24"/>
          <w:szCs w:val="24"/>
        </w:rPr>
        <w:t>interested</w:t>
      </w:r>
      <w:r w:rsidRPr="4975C9DA" w:rsidR="4975C9DA">
        <w:rPr>
          <w:rFonts w:ascii="Helvetica" w:hAnsi="Helvetica"/>
          <w:color w:val="auto"/>
          <w:sz w:val="24"/>
          <w:szCs w:val="24"/>
        </w:rPr>
        <w:t xml:space="preserve"> in serving as a host for a WEF Conference, what do you feel is the strength of your member association and </w:t>
      </w:r>
      <w:r w:rsidRPr="4975C9DA" w:rsidR="4975C9DA">
        <w:rPr>
          <w:rFonts w:ascii="Helvetica" w:hAnsi="Helvetica"/>
          <w:color w:val="auto"/>
          <w:sz w:val="24"/>
          <w:szCs w:val="24"/>
        </w:rPr>
        <w:t>is there something specific you wish to highlight as a benefit?</w:t>
      </w:r>
    </w:p>
    <w:p w:rsidR="4975C9DA" w:rsidP="4975C9DA" w:rsidRDefault="4975C9DA" w14:paraId="7A69C1EC" w14:textId="0AE8FCDF">
      <w:pPr>
        <w:pStyle w:val="Normal"/>
        <w:rPr>
          <w:rFonts w:ascii="Helvetica" w:hAnsi="Helvetica" w:eastAsia="Helvetica" w:cs="Helvetica"/>
          <w:sz w:val="24"/>
          <w:szCs w:val="24"/>
        </w:rPr>
      </w:pPr>
    </w:p>
    <w:p w:rsidR="50C50EC5" w:rsidP="40A67FB6" w:rsidRDefault="50C50EC5" w14:paraId="550B2B74" w14:textId="778BBD04">
      <w:pPr>
        <w:pStyle w:val="Normal"/>
        <w:ind w:firstLine="0"/>
        <w:rPr>
          <w:rFonts w:ascii="Helvetica" w:hAnsi="Helvetica" w:eastAsia="Helvetica" w:cs="Helvetica"/>
          <w:sz w:val="24"/>
          <w:szCs w:val="24"/>
        </w:rPr>
      </w:pPr>
      <w:r w:rsidRPr="40A67FB6" w:rsidR="40A67FB6">
        <w:rPr>
          <w:rFonts w:ascii="Helvetica" w:hAnsi="Helvetica" w:eastAsia="Helvetica" w:cs="Helvetica"/>
          <w:sz w:val="24"/>
          <w:szCs w:val="24"/>
        </w:rPr>
        <w:t xml:space="preserve">We have a strong and active MA that is energized to host a WEFMAX again in </w:t>
      </w:r>
      <w:r w:rsidRPr="40A67FB6" w:rsidR="40A67FB6">
        <w:rPr>
          <w:rFonts w:ascii="Helvetica" w:hAnsi="Helvetica" w:eastAsia="Helvetica" w:cs="Helvetica"/>
          <w:sz w:val="24"/>
          <w:szCs w:val="24"/>
        </w:rPr>
        <w:t>Anchorage,</w:t>
      </w:r>
      <w:r w:rsidRPr="40A67FB6" w:rsidR="40A67FB6">
        <w:rPr>
          <w:rFonts w:ascii="Helvetica" w:hAnsi="Helvetica" w:eastAsia="Helvetica" w:cs="Helvetica"/>
          <w:sz w:val="24"/>
          <w:szCs w:val="24"/>
        </w:rPr>
        <w:t xml:space="preserve"> Alaska.  </w:t>
      </w:r>
    </w:p>
    <w:p w:rsidRPr="00437701" w:rsidR="0016580A" w:rsidP="000A7BAC" w:rsidRDefault="0016580A" w14:paraId="604DD4EC" w14:textId="77777777">
      <w:pPr>
        <w:spacing w:after="0"/>
        <w:rPr>
          <w:rFonts w:ascii="Helvetica" w:hAnsi="Helvetica"/>
          <w:sz w:val="24"/>
          <w:szCs w:val="24"/>
        </w:rPr>
      </w:pPr>
    </w:p>
    <w:p w:rsidR="00772D3E" w:rsidP="0008028C" w:rsidRDefault="1B11455C" w14:paraId="54FAD330" w14:textId="699D38DF">
      <w:pPr>
        <w:pStyle w:val="Heading2"/>
        <w:numPr>
          <w:ilvl w:val="0"/>
          <w:numId w:val="11"/>
        </w:numPr>
        <w:spacing w:before="0"/>
        <w:rPr>
          <w:rFonts w:ascii="Helvetica" w:hAnsi="Helvetica"/>
          <w:sz w:val="24"/>
          <w:szCs w:val="24"/>
        </w:rPr>
      </w:pPr>
      <w:r w:rsidRPr="40A67FB6" w:rsidR="40A67FB6">
        <w:rPr>
          <w:rFonts w:ascii="Helvetica" w:hAnsi="Helvetica"/>
          <w:color w:val="auto"/>
          <w:sz w:val="24"/>
          <w:szCs w:val="24"/>
        </w:rPr>
        <w:t>What year</w:t>
      </w:r>
      <w:r w:rsidRPr="40A67FB6" w:rsidR="40A67FB6">
        <w:rPr>
          <w:rFonts w:ascii="Helvetica" w:hAnsi="Helvetica"/>
          <w:color w:val="auto"/>
          <w:sz w:val="24"/>
          <w:szCs w:val="24"/>
        </w:rPr>
        <w:t>(s)</w:t>
      </w:r>
      <w:r w:rsidRPr="40A67FB6" w:rsidR="40A67FB6">
        <w:rPr>
          <w:rFonts w:ascii="Helvetica" w:hAnsi="Helvetica"/>
          <w:color w:val="auto"/>
          <w:sz w:val="24"/>
          <w:szCs w:val="24"/>
        </w:rPr>
        <w:t xml:space="preserve"> are you interested in hosting a WEFMAX or </w:t>
      </w:r>
      <w:r w:rsidRPr="40A67FB6" w:rsidR="40A67FB6">
        <w:rPr>
          <w:rFonts w:ascii="Helvetica" w:hAnsi="Helvetica"/>
          <w:color w:val="auto"/>
          <w:sz w:val="24"/>
          <w:szCs w:val="24"/>
        </w:rPr>
        <w:t xml:space="preserve">WEF </w:t>
      </w:r>
      <w:r w:rsidRPr="40A67FB6" w:rsidR="40A67FB6">
        <w:rPr>
          <w:rFonts w:ascii="Helvetica" w:hAnsi="Helvetica"/>
          <w:color w:val="auto"/>
          <w:sz w:val="24"/>
          <w:szCs w:val="24"/>
        </w:rPr>
        <w:t>Conference?</w:t>
      </w:r>
      <w:r w:rsidRPr="40A67FB6" w:rsidR="40A67FB6">
        <w:rPr>
          <w:rFonts w:ascii="Helvetica" w:hAnsi="Helvetica"/>
          <w:color w:val="auto"/>
          <w:sz w:val="24"/>
          <w:szCs w:val="24"/>
        </w:rPr>
        <w:t xml:space="preserve"> </w:t>
      </w:r>
    </w:p>
    <w:p w:rsidR="4975C9DA" w:rsidP="4975C9DA" w:rsidRDefault="4975C9DA" w14:paraId="20DA0375" w14:textId="5D78B6D3">
      <w:pPr>
        <w:pStyle w:val="Normal"/>
      </w:pPr>
    </w:p>
    <w:p w:rsidR="2DDFCB97" w:rsidP="4975C9DA" w:rsidRDefault="2DDFCB97" w14:paraId="38F64B78" w14:textId="7CCC34F8">
      <w:pPr>
        <w:pStyle w:val="Normal"/>
        <w:rPr>
          <w:rFonts w:ascii="Helvetica" w:hAnsi="Helvetica" w:eastAsia="Helvetica" w:cs="Helvetica"/>
          <w:sz w:val="24"/>
          <w:szCs w:val="24"/>
        </w:rPr>
      </w:pPr>
      <w:r w:rsidRPr="4975C9DA" w:rsidR="4975C9DA">
        <w:rPr>
          <w:rFonts w:ascii="Helvetica" w:hAnsi="Helvetica" w:eastAsia="Helvetica" w:cs="Helvetica"/>
          <w:sz w:val="24"/>
          <w:szCs w:val="24"/>
        </w:rPr>
        <w:t>WEFMAX – 2027</w:t>
      </w:r>
    </w:p>
    <w:p w:rsidR="2DDFCB97" w:rsidP="2DDFCB97" w:rsidRDefault="2DDFCB97" w14:paraId="1438A341" w14:textId="20008C16">
      <w:pPr>
        <w:pStyle w:val="Normal"/>
      </w:pPr>
    </w:p>
    <w:p w:rsidRPr="00437701" w:rsidR="00683306" w:rsidP="000A7BAC" w:rsidRDefault="005A7CC7" w14:paraId="3E0802D5" w14:textId="6499E644">
      <w:pPr>
        <w:spacing w:after="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pict w14:anchorId="7BE56C7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6pt" alt="Signature Line, Unsigned" type="#_x0000_t75">
            <v:imagedata o:title="" r:id="rId14"/>
            <o:lock v:ext="edit" grouping="t" ungrouping="t" rotation="t" cropping="t" verticies="t" text="t"/>
            <o:signatureline v:ext="edit" issignatureline="t" id="{552C7E58-6EDF-44D4-8307-D6FEC6EB8D02}" provid="{00000000-0000-0000-0000-000000000000}" o:suggestedsigner="Signature"/>
          </v:shape>
        </w:pict>
      </w:r>
      <w:r w:rsidR="005748F6">
        <w:rPr>
          <w:rFonts w:ascii="Helvetica" w:hAnsi="Helvetica"/>
          <w:sz w:val="24"/>
          <w:szCs w:val="24"/>
        </w:rPr>
        <w:t xml:space="preserve">                        </w:t>
      </w:r>
      <w:r>
        <w:rPr>
          <w:rFonts w:ascii="Helvetica" w:hAnsi="Helvetica"/>
          <w:sz w:val="24"/>
          <w:szCs w:val="24"/>
        </w:rPr>
        <w:pict w14:anchorId="19B6AF62">
          <v:shape id="_x0000_i1026" style="width:192pt;height:96pt" alt="Signature Line, Unsigned" type="#_x0000_t75">
            <v:imagedata o:title="" r:id="rId15"/>
            <o:lock v:ext="edit" grouping="t" ungrouping="t" rotation="t" cropping="t" verticies="t" text="t"/>
            <o:signatureline v:ext="edit" issignatureline="t" id="{BAC53B6B-FA38-46FE-A30A-913CDABAEF9F}" provid="{00000000-0000-0000-0000-000000000000}" o:suggestedsigner="Date"/>
          </v:shape>
        </w:pict>
      </w:r>
    </w:p>
    <w:sectPr w:rsidRPr="00437701" w:rsidR="00683306" w:rsidSect="00317BA3">
      <w:head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45AD" w:rsidP="0016580A" w:rsidRDefault="009845AD" w14:paraId="7552160D" w14:textId="77777777">
      <w:pPr>
        <w:spacing w:after="0" w:line="240" w:lineRule="auto"/>
      </w:pPr>
      <w:r>
        <w:separator/>
      </w:r>
    </w:p>
  </w:endnote>
  <w:endnote w:type="continuationSeparator" w:id="0">
    <w:p w:rsidR="009845AD" w:rsidP="0016580A" w:rsidRDefault="009845AD" w14:paraId="45D1AD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45AD" w:rsidP="0016580A" w:rsidRDefault="009845AD" w14:paraId="51FBAE0C" w14:textId="77777777">
      <w:pPr>
        <w:spacing w:after="0" w:line="240" w:lineRule="auto"/>
      </w:pPr>
      <w:r>
        <w:separator/>
      </w:r>
    </w:p>
  </w:footnote>
  <w:footnote w:type="continuationSeparator" w:id="0">
    <w:p w:rsidR="009845AD" w:rsidP="0016580A" w:rsidRDefault="009845AD" w14:paraId="1B86E8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6580A" w:rsidP="00FB44E5" w:rsidRDefault="005E7FFC" w14:paraId="05CA8749" w14:textId="208676D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89937B" wp14:editId="51344012">
          <wp:simplePos x="0" y="0"/>
          <wp:positionH relativeFrom="margin">
            <wp:align>center</wp:align>
          </wp:positionH>
          <wp:positionV relativeFrom="paragraph">
            <wp:posOffset>-265381</wp:posOffset>
          </wp:positionV>
          <wp:extent cx="2218006" cy="558096"/>
          <wp:effectExtent l="0" t="0" r="0" b="0"/>
          <wp:wrapNone/>
          <wp:docPr id="150384080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840802" name="Picture 1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8006" cy="55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E6E24BB"/>
    <w:multiLevelType w:val="hybridMultilevel"/>
    <w:tmpl w:val="78A86450"/>
    <w:lvl w:ilvl="0" w:tplc="C3B460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13A26"/>
    <w:multiLevelType w:val="hybridMultilevel"/>
    <w:tmpl w:val="069A96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9B9EE5"/>
    <w:multiLevelType w:val="hybridMultilevel"/>
    <w:tmpl w:val="ABF463A0"/>
    <w:lvl w:ilvl="0" w:tplc="642C7A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C0A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52A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FEE7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8D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87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803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44E0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6A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629844">
    <w:abstractNumId w:val="11"/>
  </w:num>
  <w:num w:numId="2" w16cid:durableId="296573828">
    <w:abstractNumId w:val="8"/>
  </w:num>
  <w:num w:numId="3" w16cid:durableId="523715790">
    <w:abstractNumId w:val="6"/>
  </w:num>
  <w:num w:numId="4" w16cid:durableId="1706561024">
    <w:abstractNumId w:val="5"/>
  </w:num>
  <w:num w:numId="5" w16cid:durableId="1577587979">
    <w:abstractNumId w:val="4"/>
  </w:num>
  <w:num w:numId="6" w16cid:durableId="1254705816">
    <w:abstractNumId w:val="7"/>
  </w:num>
  <w:num w:numId="7" w16cid:durableId="1333216476">
    <w:abstractNumId w:val="3"/>
  </w:num>
  <w:num w:numId="8" w16cid:durableId="1182011781">
    <w:abstractNumId w:val="2"/>
  </w:num>
  <w:num w:numId="9" w16cid:durableId="1956905002">
    <w:abstractNumId w:val="1"/>
  </w:num>
  <w:num w:numId="10" w16cid:durableId="322126383">
    <w:abstractNumId w:val="0"/>
  </w:num>
  <w:num w:numId="11" w16cid:durableId="1720320504">
    <w:abstractNumId w:val="9"/>
  </w:num>
  <w:num w:numId="12" w16cid:durableId="670722292">
    <w:abstractNumId w:val="10"/>
  </w:num>
  <w:num w:numId="13" w16cid:durableId="2107192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E71"/>
    <w:rsid w:val="00034616"/>
    <w:rsid w:val="0005D81F"/>
    <w:rsid w:val="0006063C"/>
    <w:rsid w:val="00071C69"/>
    <w:rsid w:val="0008028C"/>
    <w:rsid w:val="000A7BAC"/>
    <w:rsid w:val="000B3BDE"/>
    <w:rsid w:val="000D0FF7"/>
    <w:rsid w:val="000D71F4"/>
    <w:rsid w:val="000F2AB4"/>
    <w:rsid w:val="000F459B"/>
    <w:rsid w:val="00112655"/>
    <w:rsid w:val="00112B29"/>
    <w:rsid w:val="0015074B"/>
    <w:rsid w:val="0016580A"/>
    <w:rsid w:val="00260368"/>
    <w:rsid w:val="00272CC0"/>
    <w:rsid w:val="0029639D"/>
    <w:rsid w:val="002B5833"/>
    <w:rsid w:val="002D23C9"/>
    <w:rsid w:val="002D68DC"/>
    <w:rsid w:val="00317BA3"/>
    <w:rsid w:val="00321DD3"/>
    <w:rsid w:val="00326F90"/>
    <w:rsid w:val="003A7915"/>
    <w:rsid w:val="00437701"/>
    <w:rsid w:val="00470644"/>
    <w:rsid w:val="004A4D38"/>
    <w:rsid w:val="004F10AA"/>
    <w:rsid w:val="005425DF"/>
    <w:rsid w:val="00543DA4"/>
    <w:rsid w:val="00557E5B"/>
    <w:rsid w:val="005748F6"/>
    <w:rsid w:val="005A1B00"/>
    <w:rsid w:val="005A7CC7"/>
    <w:rsid w:val="005E78A6"/>
    <w:rsid w:val="005E7FFC"/>
    <w:rsid w:val="005F50E9"/>
    <w:rsid w:val="00613183"/>
    <w:rsid w:val="00660CCB"/>
    <w:rsid w:val="00671F6B"/>
    <w:rsid w:val="00683306"/>
    <w:rsid w:val="006B487E"/>
    <w:rsid w:val="00772D3E"/>
    <w:rsid w:val="008504BC"/>
    <w:rsid w:val="00877755"/>
    <w:rsid w:val="008E7EB3"/>
    <w:rsid w:val="009845AD"/>
    <w:rsid w:val="009A11EB"/>
    <w:rsid w:val="009D072D"/>
    <w:rsid w:val="00A70B9A"/>
    <w:rsid w:val="00A766EF"/>
    <w:rsid w:val="00AA1D8D"/>
    <w:rsid w:val="00B47730"/>
    <w:rsid w:val="00BA3311"/>
    <w:rsid w:val="00BF01C2"/>
    <w:rsid w:val="00C522BB"/>
    <w:rsid w:val="00C8022E"/>
    <w:rsid w:val="00C8579C"/>
    <w:rsid w:val="00C93692"/>
    <w:rsid w:val="00CB0664"/>
    <w:rsid w:val="00CF2B72"/>
    <w:rsid w:val="00D158F9"/>
    <w:rsid w:val="00D504F6"/>
    <w:rsid w:val="00D901B7"/>
    <w:rsid w:val="00DD67E2"/>
    <w:rsid w:val="00DF3BC0"/>
    <w:rsid w:val="00E87DA2"/>
    <w:rsid w:val="00EA3882"/>
    <w:rsid w:val="00F34428"/>
    <w:rsid w:val="00F47FF0"/>
    <w:rsid w:val="00F60019"/>
    <w:rsid w:val="00F63ED8"/>
    <w:rsid w:val="00FB44E5"/>
    <w:rsid w:val="00FC67A2"/>
    <w:rsid w:val="00FC693F"/>
    <w:rsid w:val="00FE2F70"/>
    <w:rsid w:val="00FF1270"/>
    <w:rsid w:val="00FF3EDE"/>
    <w:rsid w:val="0181FCE5"/>
    <w:rsid w:val="02E1A980"/>
    <w:rsid w:val="049E1AB2"/>
    <w:rsid w:val="05983F93"/>
    <w:rsid w:val="0668BA34"/>
    <w:rsid w:val="07D64075"/>
    <w:rsid w:val="082D99BD"/>
    <w:rsid w:val="0875EBD5"/>
    <w:rsid w:val="0EDDAAC6"/>
    <w:rsid w:val="15AB8BD2"/>
    <w:rsid w:val="1803D3DA"/>
    <w:rsid w:val="19573559"/>
    <w:rsid w:val="1B11455C"/>
    <w:rsid w:val="1BCB4F36"/>
    <w:rsid w:val="1E937E89"/>
    <w:rsid w:val="1E9A3D47"/>
    <w:rsid w:val="200DF882"/>
    <w:rsid w:val="2210FCC7"/>
    <w:rsid w:val="225C9EC8"/>
    <w:rsid w:val="233A573B"/>
    <w:rsid w:val="23EE377B"/>
    <w:rsid w:val="2866FF6B"/>
    <w:rsid w:val="2993540C"/>
    <w:rsid w:val="2D724971"/>
    <w:rsid w:val="2DDFCB97"/>
    <w:rsid w:val="2EC6EEC9"/>
    <w:rsid w:val="3057DFD4"/>
    <w:rsid w:val="3415FC27"/>
    <w:rsid w:val="373149F5"/>
    <w:rsid w:val="3CFE5141"/>
    <w:rsid w:val="4058587D"/>
    <w:rsid w:val="40A67FB6"/>
    <w:rsid w:val="44B0208B"/>
    <w:rsid w:val="45912FEA"/>
    <w:rsid w:val="46430DC0"/>
    <w:rsid w:val="48E50DB7"/>
    <w:rsid w:val="4975C9DA"/>
    <w:rsid w:val="4BACA9B0"/>
    <w:rsid w:val="4BD8C597"/>
    <w:rsid w:val="4D3C76A3"/>
    <w:rsid w:val="4F3BE764"/>
    <w:rsid w:val="4F8BE7A8"/>
    <w:rsid w:val="50C50EC5"/>
    <w:rsid w:val="52326BE0"/>
    <w:rsid w:val="525C8AF7"/>
    <w:rsid w:val="52ECBA1C"/>
    <w:rsid w:val="531B0E30"/>
    <w:rsid w:val="53AB9729"/>
    <w:rsid w:val="543A66AF"/>
    <w:rsid w:val="55A2036F"/>
    <w:rsid w:val="56E490C5"/>
    <w:rsid w:val="57427E69"/>
    <w:rsid w:val="5820B5BE"/>
    <w:rsid w:val="589B3DF0"/>
    <w:rsid w:val="58F976F7"/>
    <w:rsid w:val="598AE9D1"/>
    <w:rsid w:val="59C99466"/>
    <w:rsid w:val="59D13679"/>
    <w:rsid w:val="5D63753E"/>
    <w:rsid w:val="5E98A729"/>
    <w:rsid w:val="5F567234"/>
    <w:rsid w:val="64B971F6"/>
    <w:rsid w:val="65F09E5D"/>
    <w:rsid w:val="66F85007"/>
    <w:rsid w:val="6C0941C4"/>
    <w:rsid w:val="6D8F9C40"/>
    <w:rsid w:val="6D994F5E"/>
    <w:rsid w:val="707FBCB3"/>
    <w:rsid w:val="70C1CF01"/>
    <w:rsid w:val="714FBBF4"/>
    <w:rsid w:val="7185208B"/>
    <w:rsid w:val="71D026D8"/>
    <w:rsid w:val="729B1223"/>
    <w:rsid w:val="73AF2385"/>
    <w:rsid w:val="755BD199"/>
    <w:rsid w:val="780F2C8F"/>
    <w:rsid w:val="78C25031"/>
    <w:rsid w:val="7B28D03B"/>
    <w:rsid w:val="7B98FEEA"/>
    <w:rsid w:val="7E04884F"/>
    <w:rsid w:val="7E42E037"/>
    <w:rsid w:val="7F8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5A11933B"/>
  <w14:defaultImageDpi w14:val="300"/>
  <w15:docId w15:val="{70753CD4-1039-4B41-9206-BC455B8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D23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3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31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3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31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33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khurst@wef.or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wef.org/globalassets/assets-wef/3-membership/member-associations/wefmax/wefmax-host-resource-center/2023_host-wefmax-responsibilities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2.emf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1.emf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 xsi:nil="true"/>
    <db8e8bd21eba47a7874dd68c6bf8ab4c xmlns="ec05cc14-3ab4-4df6-9c80-a2c349aff21e">
      <Terms xmlns="http://schemas.microsoft.com/office/infopath/2007/PartnerControls"/>
    </db8e8bd21eba47a7874dd68c6bf8ab4c>
    <lcf76f155ced4ddcb4097134ff3c332f xmlns="0f29e50b-fcad-49bb-8702-9b62b82589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7ecc5e9-320c-4d8c-a141-326ea8f36e16" ContentTypeId="0x0101" PreviousValue="false" LastSyncTimeStamp="2016-08-22T14:58:39.237Z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3848BE6C3BF4381721EF8A50E0224" ma:contentTypeVersion="12" ma:contentTypeDescription="Create a new document." ma:contentTypeScope="" ma:versionID="79e5b3184c1b1cee1d22d48ac09f3f06">
  <xsd:schema xmlns:xsd="http://www.w3.org/2001/XMLSchema" xmlns:xs="http://www.w3.org/2001/XMLSchema" xmlns:p="http://schemas.microsoft.com/office/2006/metadata/properties" xmlns:ns2="ec05cc14-3ab4-4df6-9c80-a2c349aff21e" xmlns:ns3="0f29e50b-fcad-49bb-8702-9b62b8258965" targetNamespace="http://schemas.microsoft.com/office/2006/metadata/properties" ma:root="true" ma:fieldsID="fea1719929a04190efec960b4b08991e" ns2:_="" ns3:_="">
    <xsd:import namespace="ec05cc14-3ab4-4df6-9c80-a2c349aff21e"/>
    <xsd:import namespace="0f29e50b-fcad-49bb-8702-9b62b8258965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0781051-078a-49cf-9da2-ecb5c02c9d5b}" ma:internalName="TaxCatchAll" ma:showField="CatchAllData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781051-078a-49cf-9da2-ecb5c02c9d5b}" ma:internalName="TaxCatchAllLabel" ma:readOnly="true" ma:showField="CatchAllDataLabel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e50b-fcad-49bb-8702-9b62b82589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ecc5e9-320c-4d8c-a141-326ea8f3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4D9CD-031A-40FA-9C12-DFA7466CA8F8}">
  <ds:schemaRefs>
    <ds:schemaRef ds:uri="http://schemas.microsoft.com/office/2006/metadata/properties"/>
    <ds:schemaRef ds:uri="http://schemas.microsoft.com/office/infopath/2007/PartnerControls"/>
    <ds:schemaRef ds:uri="ec05cc14-3ab4-4df6-9c80-a2c349aff21e"/>
    <ds:schemaRef ds:uri="199cfa5f-32e7-4f46-83ad-5d6935a94010"/>
    <ds:schemaRef ds:uri="0f29e50b-fcad-49bb-8702-9b62b8258965"/>
  </ds:schemaRefs>
</ds:datastoreItem>
</file>

<file path=customXml/itemProps2.xml><?xml version="1.0" encoding="utf-8"?>
<ds:datastoreItem xmlns:ds="http://schemas.openxmlformats.org/officeDocument/2006/customXml" ds:itemID="{D18C6986-9978-4FDF-95B9-FCE9F7424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05334-2039-4E1F-AC38-92756AD886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EDB441-FA14-4E7D-98FE-7B7AC9B7CF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8</revision>
  <lastPrinted>2025-08-07T18:34:00.0000000Z</lastPrinted>
  <dcterms:created xsi:type="dcterms:W3CDTF">2025-12-19T20:11:00.0000000Z</dcterms:created>
  <dcterms:modified xsi:type="dcterms:W3CDTF">2026-02-04T16:11:24.6947529Z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0x01010089F3848BE6C3BF4381721EF8A50E0224</vt:lpwstr>
  </property>
  <property fmtid="{D5CDD505-2E9C-101B-9397-08002B2CF9AE}" pid="3" name="Document_x0020_Tag">
    <vt:lpwstr/>
  </property>
  <property fmtid="{D5CDD505-2E9C-101B-9397-08002B2CF9AE}" pid="4" name="MediaServiceImageTags">
    <vt:lpwstr/>
  </property>
  <property fmtid="{D5CDD505-2E9C-101B-9397-08002B2CF9AE}" pid="5" name="Document Tag">
    <vt:lpwstr/>
  </property>
  <property fmtid="{D5CDD505-2E9C-101B-9397-08002B2CF9AE}" pid="6" name="docLang">
    <vt:lpwstr>en</vt:lpwstr>
  </property>
</Properties>
</file>